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660"/>
        <w:tblW w:w="0" w:type="auto"/>
        <w:tblLook w:val="04A0"/>
      </w:tblPr>
      <w:tblGrid>
        <w:gridCol w:w="1101"/>
        <w:gridCol w:w="4440"/>
        <w:gridCol w:w="2456"/>
        <w:gridCol w:w="2331"/>
        <w:gridCol w:w="2194"/>
        <w:gridCol w:w="2264"/>
      </w:tblGrid>
      <w:tr w:rsidR="00B81E38" w:rsidTr="00D7164A">
        <w:tc>
          <w:tcPr>
            <w:tcW w:w="1101" w:type="dxa"/>
            <w:vAlign w:val="center"/>
          </w:tcPr>
          <w:p w:rsidR="00BD7F32" w:rsidRPr="009A28AE" w:rsidRDefault="00BD7F32" w:rsidP="00D716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8AE">
              <w:rPr>
                <w:rFonts w:ascii="Times New Roman" w:hAnsi="Times New Roman" w:cs="Times New Roman"/>
                <w:b/>
                <w:sz w:val="24"/>
                <w:szCs w:val="24"/>
              </w:rPr>
              <w:t>№ п</w:t>
            </w:r>
            <w:r w:rsidRPr="009A28A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9A28A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4440" w:type="dxa"/>
            <w:vAlign w:val="center"/>
          </w:tcPr>
          <w:p w:rsidR="00BD7F32" w:rsidRPr="009A28AE" w:rsidRDefault="00B81E38" w:rsidP="00D716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8A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профессии</w:t>
            </w:r>
            <w:r w:rsidRPr="009A28A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9A28AE"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специальности</w:t>
            </w:r>
          </w:p>
        </w:tc>
        <w:tc>
          <w:tcPr>
            <w:tcW w:w="2456" w:type="dxa"/>
            <w:vAlign w:val="center"/>
          </w:tcPr>
          <w:p w:rsidR="00BD7F32" w:rsidRPr="009A28AE" w:rsidRDefault="00B81E38" w:rsidP="00D716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8AE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программа</w:t>
            </w:r>
          </w:p>
        </w:tc>
        <w:tc>
          <w:tcPr>
            <w:tcW w:w="2331" w:type="dxa"/>
            <w:vAlign w:val="center"/>
          </w:tcPr>
          <w:p w:rsidR="00BD7F32" w:rsidRPr="009A28AE" w:rsidRDefault="00B81E38" w:rsidP="00D716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8AE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образования, необходимый для поступления</w:t>
            </w:r>
          </w:p>
        </w:tc>
        <w:tc>
          <w:tcPr>
            <w:tcW w:w="2194" w:type="dxa"/>
            <w:vAlign w:val="center"/>
          </w:tcPr>
          <w:p w:rsidR="00BD7F32" w:rsidRPr="009A28AE" w:rsidRDefault="00B81E38" w:rsidP="00D716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8AE">
              <w:rPr>
                <w:rFonts w:ascii="Times New Roman" w:hAnsi="Times New Roman" w:cs="Times New Roman"/>
                <w:b/>
                <w:sz w:val="24"/>
                <w:szCs w:val="24"/>
              </w:rPr>
              <w:t>Форма обучения</w:t>
            </w:r>
          </w:p>
        </w:tc>
        <w:tc>
          <w:tcPr>
            <w:tcW w:w="2264" w:type="dxa"/>
            <w:vAlign w:val="center"/>
          </w:tcPr>
          <w:p w:rsidR="00BD7F32" w:rsidRPr="009A28AE" w:rsidRDefault="00B81E38" w:rsidP="00D716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8AE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мест</w:t>
            </w:r>
          </w:p>
        </w:tc>
      </w:tr>
      <w:tr w:rsidR="009A28AE" w:rsidTr="00D7164A">
        <w:tc>
          <w:tcPr>
            <w:tcW w:w="1101" w:type="dxa"/>
            <w:vAlign w:val="center"/>
          </w:tcPr>
          <w:p w:rsidR="009A28AE" w:rsidRPr="009A28AE" w:rsidRDefault="009A28AE" w:rsidP="00D71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8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40" w:type="dxa"/>
            <w:vAlign w:val="center"/>
          </w:tcPr>
          <w:p w:rsidR="009A28AE" w:rsidRPr="007B3BD4" w:rsidRDefault="009A28AE" w:rsidP="00D71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BD4">
              <w:rPr>
                <w:rFonts w:ascii="Times New Roman" w:hAnsi="Times New Roman" w:cs="Times New Roman"/>
                <w:sz w:val="24"/>
                <w:szCs w:val="24"/>
              </w:rPr>
              <w:t>08.01.18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Электромонтажник электрических сетей и электрооборудования</w:t>
            </w:r>
          </w:p>
        </w:tc>
        <w:tc>
          <w:tcPr>
            <w:tcW w:w="2456" w:type="dxa"/>
            <w:vAlign w:val="center"/>
          </w:tcPr>
          <w:p w:rsidR="009A28AE" w:rsidRPr="009A28AE" w:rsidRDefault="009A28AE" w:rsidP="00D71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8AE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подготовки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квалифицированных рабочих, служащих</w:t>
            </w:r>
          </w:p>
        </w:tc>
        <w:tc>
          <w:tcPr>
            <w:tcW w:w="2331" w:type="dxa"/>
            <w:vAlign w:val="center"/>
          </w:tcPr>
          <w:p w:rsidR="009A28AE" w:rsidRPr="009A28AE" w:rsidRDefault="009A28AE" w:rsidP="00D71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8AE">
              <w:rPr>
                <w:rFonts w:ascii="Times New Roman" w:hAnsi="Times New Roman" w:cs="Times New Roman"/>
                <w:sz w:val="24"/>
                <w:szCs w:val="24"/>
              </w:rPr>
              <w:t>Основное общее</w:t>
            </w:r>
          </w:p>
        </w:tc>
        <w:tc>
          <w:tcPr>
            <w:tcW w:w="2194" w:type="dxa"/>
            <w:vAlign w:val="center"/>
          </w:tcPr>
          <w:p w:rsidR="009A28AE" w:rsidRPr="009A28AE" w:rsidRDefault="009A28AE" w:rsidP="00D71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264" w:type="dxa"/>
            <w:vAlign w:val="center"/>
          </w:tcPr>
          <w:p w:rsidR="009A28AE" w:rsidRPr="009A28AE" w:rsidRDefault="009A28AE" w:rsidP="00EE0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E0B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A28AE" w:rsidTr="00D7164A">
        <w:tc>
          <w:tcPr>
            <w:tcW w:w="1101" w:type="dxa"/>
            <w:vAlign w:val="center"/>
          </w:tcPr>
          <w:p w:rsidR="009A28AE" w:rsidRPr="009A28AE" w:rsidRDefault="009A28AE" w:rsidP="00D71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8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40" w:type="dxa"/>
            <w:vAlign w:val="center"/>
          </w:tcPr>
          <w:p w:rsidR="009A28AE" w:rsidRPr="007B3BD4" w:rsidRDefault="009A28AE" w:rsidP="00D71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19.02.10 Технология продукции общественного питания</w:t>
            </w:r>
          </w:p>
        </w:tc>
        <w:tc>
          <w:tcPr>
            <w:tcW w:w="2456" w:type="dxa"/>
            <w:vAlign w:val="center"/>
          </w:tcPr>
          <w:p w:rsidR="009A28AE" w:rsidRPr="009A28AE" w:rsidRDefault="009A28AE" w:rsidP="00D716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8AE">
              <w:rPr>
                <w:rFonts w:ascii="Times New Roman" w:hAnsi="Times New Roman" w:cs="Times New Roman"/>
                <w:sz w:val="24"/>
                <w:szCs w:val="24"/>
              </w:rPr>
              <w:t>Программа подготовки специалистов среднего звена</w:t>
            </w:r>
          </w:p>
        </w:tc>
        <w:tc>
          <w:tcPr>
            <w:tcW w:w="2331" w:type="dxa"/>
            <w:vAlign w:val="center"/>
          </w:tcPr>
          <w:p w:rsidR="009A28AE" w:rsidRDefault="009A28AE" w:rsidP="00D7164A">
            <w:pPr>
              <w:jc w:val="center"/>
            </w:pPr>
            <w:r w:rsidRPr="003E78E6">
              <w:rPr>
                <w:rFonts w:ascii="Times New Roman" w:hAnsi="Times New Roman" w:cs="Times New Roman"/>
                <w:sz w:val="24"/>
                <w:szCs w:val="24"/>
              </w:rPr>
              <w:t>Основное общее</w:t>
            </w:r>
          </w:p>
        </w:tc>
        <w:tc>
          <w:tcPr>
            <w:tcW w:w="2194" w:type="dxa"/>
            <w:vAlign w:val="center"/>
          </w:tcPr>
          <w:p w:rsidR="009A28AE" w:rsidRDefault="009A28AE" w:rsidP="00D7164A">
            <w:pPr>
              <w:jc w:val="center"/>
            </w:pPr>
            <w:r w:rsidRPr="009E51B5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264" w:type="dxa"/>
            <w:vAlign w:val="center"/>
          </w:tcPr>
          <w:p w:rsidR="009A28AE" w:rsidRPr="009A28AE" w:rsidRDefault="009A28AE" w:rsidP="00D71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A28AE" w:rsidTr="00D7164A">
        <w:tc>
          <w:tcPr>
            <w:tcW w:w="1101" w:type="dxa"/>
            <w:vAlign w:val="center"/>
          </w:tcPr>
          <w:p w:rsidR="009A28AE" w:rsidRPr="009A28AE" w:rsidRDefault="009A28AE" w:rsidP="00D71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8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40" w:type="dxa"/>
            <w:vAlign w:val="center"/>
          </w:tcPr>
          <w:p w:rsidR="009A28AE" w:rsidRPr="007B3BD4" w:rsidRDefault="007428AA" w:rsidP="00D71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35.02.16</w:t>
            </w:r>
            <w:r w:rsidR="009A28AE">
              <w:rPr>
                <w:rFonts w:ascii="Times New Roman" w:hAnsi="Times New Roman" w:cs="Times New Roman"/>
                <w:sz w:val="24"/>
                <w:szCs w:val="24"/>
              </w:rPr>
              <w:t xml:space="preserve"> Эксплуатация и ремонт сельскохозяйственный техники и оборудования</w:t>
            </w:r>
          </w:p>
        </w:tc>
        <w:tc>
          <w:tcPr>
            <w:tcW w:w="2456" w:type="dxa"/>
            <w:vAlign w:val="center"/>
          </w:tcPr>
          <w:p w:rsidR="009A28AE" w:rsidRDefault="009A28AE" w:rsidP="00D7164A">
            <w:pPr>
              <w:jc w:val="center"/>
            </w:pPr>
            <w:r w:rsidRPr="0061729E">
              <w:rPr>
                <w:rFonts w:ascii="Times New Roman" w:hAnsi="Times New Roman" w:cs="Times New Roman"/>
                <w:sz w:val="24"/>
                <w:szCs w:val="24"/>
              </w:rPr>
              <w:t>Программа подготовки специалистов среднего звена</w:t>
            </w:r>
          </w:p>
        </w:tc>
        <w:tc>
          <w:tcPr>
            <w:tcW w:w="2331" w:type="dxa"/>
            <w:vAlign w:val="center"/>
          </w:tcPr>
          <w:p w:rsidR="009A28AE" w:rsidRDefault="009A28AE" w:rsidP="00D7164A">
            <w:pPr>
              <w:jc w:val="center"/>
            </w:pPr>
            <w:r w:rsidRPr="003E78E6">
              <w:rPr>
                <w:rFonts w:ascii="Times New Roman" w:hAnsi="Times New Roman" w:cs="Times New Roman"/>
                <w:sz w:val="24"/>
                <w:szCs w:val="24"/>
              </w:rPr>
              <w:t>Основное общее</w:t>
            </w:r>
          </w:p>
        </w:tc>
        <w:tc>
          <w:tcPr>
            <w:tcW w:w="2194" w:type="dxa"/>
            <w:vAlign w:val="center"/>
          </w:tcPr>
          <w:p w:rsidR="009A28AE" w:rsidRDefault="009A28AE" w:rsidP="00D7164A">
            <w:pPr>
              <w:jc w:val="center"/>
            </w:pPr>
            <w:r w:rsidRPr="009E51B5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264" w:type="dxa"/>
            <w:vAlign w:val="center"/>
          </w:tcPr>
          <w:p w:rsidR="009A28AE" w:rsidRPr="009A28AE" w:rsidRDefault="00EE0BD8" w:rsidP="00D71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42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A28AE" w:rsidTr="00D7164A">
        <w:tc>
          <w:tcPr>
            <w:tcW w:w="1101" w:type="dxa"/>
            <w:vAlign w:val="center"/>
          </w:tcPr>
          <w:p w:rsidR="009A28AE" w:rsidRPr="009A28AE" w:rsidRDefault="009A28AE" w:rsidP="00D71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8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40" w:type="dxa"/>
            <w:vAlign w:val="center"/>
          </w:tcPr>
          <w:p w:rsidR="009A28AE" w:rsidRPr="007B3BD4" w:rsidRDefault="009A28AE" w:rsidP="00D71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35.02.07 </w:t>
            </w:r>
            <w:r w:rsidR="007428AA">
              <w:rPr>
                <w:rFonts w:ascii="Times New Roman" w:hAnsi="Times New Roman" w:cs="Times New Roman"/>
                <w:sz w:val="24"/>
                <w:szCs w:val="24"/>
              </w:rPr>
              <w:t>Механизация сельского хозяйства</w:t>
            </w:r>
          </w:p>
        </w:tc>
        <w:tc>
          <w:tcPr>
            <w:tcW w:w="2456" w:type="dxa"/>
            <w:vAlign w:val="center"/>
          </w:tcPr>
          <w:p w:rsidR="009A28AE" w:rsidRDefault="009A28AE" w:rsidP="00D7164A">
            <w:pPr>
              <w:jc w:val="center"/>
            </w:pPr>
            <w:r w:rsidRPr="0061729E">
              <w:rPr>
                <w:rFonts w:ascii="Times New Roman" w:hAnsi="Times New Roman" w:cs="Times New Roman"/>
                <w:sz w:val="24"/>
                <w:szCs w:val="24"/>
              </w:rPr>
              <w:t>Программа подготовки специалистов среднего звена</w:t>
            </w:r>
          </w:p>
        </w:tc>
        <w:tc>
          <w:tcPr>
            <w:tcW w:w="2331" w:type="dxa"/>
            <w:vAlign w:val="center"/>
          </w:tcPr>
          <w:p w:rsidR="009A28AE" w:rsidRPr="009A28AE" w:rsidRDefault="009A28AE" w:rsidP="00D71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8AE">
              <w:rPr>
                <w:rFonts w:ascii="Times New Roman" w:hAnsi="Times New Roman" w:cs="Times New Roman"/>
                <w:sz w:val="24"/>
                <w:szCs w:val="24"/>
              </w:rPr>
              <w:t>Среднее (полное)</w:t>
            </w:r>
          </w:p>
        </w:tc>
        <w:tc>
          <w:tcPr>
            <w:tcW w:w="2194" w:type="dxa"/>
            <w:vAlign w:val="center"/>
          </w:tcPr>
          <w:p w:rsidR="009A28AE" w:rsidRPr="009A28AE" w:rsidRDefault="009A28AE" w:rsidP="00D71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2264" w:type="dxa"/>
            <w:vAlign w:val="center"/>
          </w:tcPr>
          <w:p w:rsidR="009A28AE" w:rsidRPr="009A28AE" w:rsidRDefault="007428AA" w:rsidP="00EE0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E0B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A28AE" w:rsidTr="00D7164A">
        <w:tc>
          <w:tcPr>
            <w:tcW w:w="1101" w:type="dxa"/>
            <w:vAlign w:val="center"/>
          </w:tcPr>
          <w:p w:rsidR="009A28AE" w:rsidRPr="009A28AE" w:rsidRDefault="009A28AE" w:rsidP="00D71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8A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40" w:type="dxa"/>
            <w:vAlign w:val="center"/>
          </w:tcPr>
          <w:p w:rsidR="009A28AE" w:rsidRPr="007B3BD4" w:rsidRDefault="009A28AE" w:rsidP="00D71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36.02.01 Ветеринария</w:t>
            </w:r>
          </w:p>
        </w:tc>
        <w:tc>
          <w:tcPr>
            <w:tcW w:w="2456" w:type="dxa"/>
            <w:vAlign w:val="center"/>
          </w:tcPr>
          <w:p w:rsidR="009A28AE" w:rsidRDefault="009A28AE" w:rsidP="00D7164A">
            <w:pPr>
              <w:jc w:val="center"/>
            </w:pPr>
            <w:r w:rsidRPr="0061729E">
              <w:rPr>
                <w:rFonts w:ascii="Times New Roman" w:hAnsi="Times New Roman" w:cs="Times New Roman"/>
                <w:sz w:val="24"/>
                <w:szCs w:val="24"/>
              </w:rPr>
              <w:t>Программа подготовки специалистов среднего звена</w:t>
            </w:r>
          </w:p>
        </w:tc>
        <w:tc>
          <w:tcPr>
            <w:tcW w:w="2331" w:type="dxa"/>
            <w:vAlign w:val="center"/>
          </w:tcPr>
          <w:p w:rsidR="009A28AE" w:rsidRDefault="009A28AE" w:rsidP="00D7164A">
            <w:pPr>
              <w:jc w:val="center"/>
            </w:pPr>
            <w:r w:rsidRPr="006D3E40">
              <w:rPr>
                <w:rFonts w:ascii="Times New Roman" w:hAnsi="Times New Roman" w:cs="Times New Roman"/>
                <w:sz w:val="24"/>
                <w:szCs w:val="24"/>
              </w:rPr>
              <w:t>Основное общее</w:t>
            </w:r>
          </w:p>
        </w:tc>
        <w:tc>
          <w:tcPr>
            <w:tcW w:w="2194" w:type="dxa"/>
            <w:vAlign w:val="center"/>
          </w:tcPr>
          <w:p w:rsidR="009A28AE" w:rsidRDefault="009A28AE" w:rsidP="00D7164A">
            <w:pPr>
              <w:jc w:val="center"/>
            </w:pPr>
            <w:r w:rsidRPr="006F5479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264" w:type="dxa"/>
            <w:vAlign w:val="center"/>
          </w:tcPr>
          <w:p w:rsidR="009A28AE" w:rsidRPr="009A28AE" w:rsidRDefault="009A28AE" w:rsidP="00EE0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E0B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A28AE" w:rsidTr="00D7164A">
        <w:tc>
          <w:tcPr>
            <w:tcW w:w="1101" w:type="dxa"/>
            <w:vAlign w:val="center"/>
          </w:tcPr>
          <w:p w:rsidR="009A28AE" w:rsidRPr="009A28AE" w:rsidRDefault="009A28AE" w:rsidP="00D71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8A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40" w:type="dxa"/>
            <w:vAlign w:val="center"/>
          </w:tcPr>
          <w:p w:rsidR="009A28AE" w:rsidRDefault="009A28AE" w:rsidP="00D71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38.02.01 Экономика и бухгалтерский учет </w:t>
            </w:r>
          </w:p>
          <w:p w:rsidR="009A28AE" w:rsidRDefault="009A28AE" w:rsidP="00D71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отраслям)</w:t>
            </w:r>
          </w:p>
        </w:tc>
        <w:tc>
          <w:tcPr>
            <w:tcW w:w="2456" w:type="dxa"/>
            <w:vAlign w:val="center"/>
          </w:tcPr>
          <w:p w:rsidR="009A28AE" w:rsidRDefault="009A28AE" w:rsidP="00D7164A">
            <w:pPr>
              <w:jc w:val="center"/>
            </w:pPr>
            <w:r w:rsidRPr="0061729E">
              <w:rPr>
                <w:rFonts w:ascii="Times New Roman" w:hAnsi="Times New Roman" w:cs="Times New Roman"/>
                <w:sz w:val="24"/>
                <w:szCs w:val="24"/>
              </w:rPr>
              <w:t>Программа подготовки специалистов среднего звена</w:t>
            </w:r>
          </w:p>
        </w:tc>
        <w:tc>
          <w:tcPr>
            <w:tcW w:w="2331" w:type="dxa"/>
            <w:vAlign w:val="center"/>
          </w:tcPr>
          <w:p w:rsidR="009A28AE" w:rsidRDefault="009A28AE" w:rsidP="00D7164A">
            <w:pPr>
              <w:jc w:val="center"/>
            </w:pPr>
            <w:r w:rsidRPr="006D3E40">
              <w:rPr>
                <w:rFonts w:ascii="Times New Roman" w:hAnsi="Times New Roman" w:cs="Times New Roman"/>
                <w:sz w:val="24"/>
                <w:szCs w:val="24"/>
              </w:rPr>
              <w:t>Основное общее</w:t>
            </w:r>
          </w:p>
        </w:tc>
        <w:tc>
          <w:tcPr>
            <w:tcW w:w="2194" w:type="dxa"/>
            <w:vAlign w:val="center"/>
          </w:tcPr>
          <w:p w:rsidR="009A28AE" w:rsidRDefault="009A28AE" w:rsidP="00D7164A">
            <w:pPr>
              <w:jc w:val="center"/>
            </w:pPr>
            <w:r w:rsidRPr="006F5479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264" w:type="dxa"/>
            <w:vAlign w:val="center"/>
          </w:tcPr>
          <w:p w:rsidR="009A28AE" w:rsidRPr="009A28AE" w:rsidRDefault="00EE0BD8" w:rsidP="00D71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A28A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A28AE" w:rsidTr="00D7164A">
        <w:tc>
          <w:tcPr>
            <w:tcW w:w="1101" w:type="dxa"/>
            <w:vAlign w:val="center"/>
          </w:tcPr>
          <w:p w:rsidR="009A28AE" w:rsidRPr="009A28AE" w:rsidRDefault="009A28AE" w:rsidP="00D71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8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40" w:type="dxa"/>
            <w:vAlign w:val="center"/>
          </w:tcPr>
          <w:p w:rsidR="009A28AE" w:rsidRDefault="009A28AE" w:rsidP="00D71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38.02.01 Экономика и бухгалтерский учет </w:t>
            </w:r>
          </w:p>
          <w:p w:rsidR="009A28AE" w:rsidRDefault="009A28AE" w:rsidP="00D71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отраслям)</w:t>
            </w:r>
          </w:p>
        </w:tc>
        <w:tc>
          <w:tcPr>
            <w:tcW w:w="2456" w:type="dxa"/>
            <w:vAlign w:val="center"/>
          </w:tcPr>
          <w:p w:rsidR="009A28AE" w:rsidRDefault="009A28AE" w:rsidP="00D7164A">
            <w:pPr>
              <w:jc w:val="center"/>
            </w:pPr>
            <w:r w:rsidRPr="0061729E">
              <w:rPr>
                <w:rFonts w:ascii="Times New Roman" w:hAnsi="Times New Roman" w:cs="Times New Roman"/>
                <w:sz w:val="24"/>
                <w:szCs w:val="24"/>
              </w:rPr>
              <w:t>Программа подготовки специалистов среднего звена</w:t>
            </w:r>
          </w:p>
        </w:tc>
        <w:tc>
          <w:tcPr>
            <w:tcW w:w="2331" w:type="dxa"/>
            <w:vAlign w:val="center"/>
          </w:tcPr>
          <w:p w:rsidR="009A28AE" w:rsidRPr="009A28AE" w:rsidRDefault="009A28AE" w:rsidP="00D716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8AE">
              <w:rPr>
                <w:rFonts w:ascii="Times New Roman" w:hAnsi="Times New Roman" w:cs="Times New Roman"/>
                <w:sz w:val="24"/>
                <w:szCs w:val="24"/>
              </w:rPr>
              <w:t>Среднее (полное)</w:t>
            </w:r>
          </w:p>
        </w:tc>
        <w:tc>
          <w:tcPr>
            <w:tcW w:w="2194" w:type="dxa"/>
            <w:vAlign w:val="center"/>
          </w:tcPr>
          <w:p w:rsidR="009A28AE" w:rsidRPr="009A28AE" w:rsidRDefault="009A28AE" w:rsidP="00D71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Заочная </w:t>
            </w:r>
          </w:p>
        </w:tc>
        <w:tc>
          <w:tcPr>
            <w:tcW w:w="2264" w:type="dxa"/>
            <w:vAlign w:val="center"/>
          </w:tcPr>
          <w:p w:rsidR="009A28AE" w:rsidRPr="009A28AE" w:rsidRDefault="009A28AE" w:rsidP="00EE0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E0B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A28AE" w:rsidTr="00D7164A">
        <w:tc>
          <w:tcPr>
            <w:tcW w:w="12522" w:type="dxa"/>
            <w:gridSpan w:val="5"/>
            <w:vAlign w:val="center"/>
          </w:tcPr>
          <w:p w:rsidR="009A28AE" w:rsidRPr="009A28AE" w:rsidRDefault="009A28AE" w:rsidP="00D716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264" w:type="dxa"/>
            <w:vAlign w:val="center"/>
          </w:tcPr>
          <w:p w:rsidR="009A28AE" w:rsidRDefault="00EE0BD8" w:rsidP="00D71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9A28A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D7164A" w:rsidRDefault="00D7164A" w:rsidP="00F04C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Общее количество мест для приема в 20</w:t>
      </w:r>
      <w:r w:rsidR="00EE0BD8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году (прием за счет бюджетных средств)</w:t>
      </w:r>
    </w:p>
    <w:sectPr w:rsidR="00D7164A" w:rsidSect="000E6EF4">
      <w:pgSz w:w="16838" w:h="11906" w:orient="landscape"/>
      <w:pgMar w:top="1272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51A6" w:rsidRDefault="00D651A6" w:rsidP="000E6EF4">
      <w:pPr>
        <w:spacing w:after="0" w:line="240" w:lineRule="auto"/>
      </w:pPr>
      <w:r>
        <w:separator/>
      </w:r>
    </w:p>
  </w:endnote>
  <w:endnote w:type="continuationSeparator" w:id="1">
    <w:p w:rsidR="00D651A6" w:rsidRDefault="00D651A6" w:rsidP="000E6E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51A6" w:rsidRDefault="00D651A6" w:rsidP="000E6EF4">
      <w:pPr>
        <w:spacing w:after="0" w:line="240" w:lineRule="auto"/>
      </w:pPr>
      <w:r>
        <w:separator/>
      </w:r>
    </w:p>
  </w:footnote>
  <w:footnote w:type="continuationSeparator" w:id="1">
    <w:p w:rsidR="00D651A6" w:rsidRDefault="00D651A6" w:rsidP="000E6E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B3BD4"/>
    <w:rsid w:val="000C4824"/>
    <w:rsid w:val="000E6EF4"/>
    <w:rsid w:val="000F3CB2"/>
    <w:rsid w:val="00221FE4"/>
    <w:rsid w:val="004A5FA3"/>
    <w:rsid w:val="00574F2C"/>
    <w:rsid w:val="005E3E7A"/>
    <w:rsid w:val="005F1637"/>
    <w:rsid w:val="007428AA"/>
    <w:rsid w:val="007B3BD4"/>
    <w:rsid w:val="0092000E"/>
    <w:rsid w:val="009A28AE"/>
    <w:rsid w:val="00A73967"/>
    <w:rsid w:val="00AF56AA"/>
    <w:rsid w:val="00B27068"/>
    <w:rsid w:val="00B81E38"/>
    <w:rsid w:val="00BD7F32"/>
    <w:rsid w:val="00D21F98"/>
    <w:rsid w:val="00D651A6"/>
    <w:rsid w:val="00D7164A"/>
    <w:rsid w:val="00EE0BD8"/>
    <w:rsid w:val="00F04C7C"/>
    <w:rsid w:val="00F27F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B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3BD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0E6E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E6EF4"/>
  </w:style>
  <w:style w:type="paragraph" w:styleId="a6">
    <w:name w:val="footer"/>
    <w:basedOn w:val="a"/>
    <w:link w:val="a7"/>
    <w:uiPriority w:val="99"/>
    <w:semiHidden/>
    <w:unhideWhenUsed/>
    <w:rsid w:val="000E6E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E6E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127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Приемный Алина</dc:creator>
  <cp:lastModifiedBy>User</cp:lastModifiedBy>
  <cp:revision>2</cp:revision>
  <dcterms:created xsi:type="dcterms:W3CDTF">2020-11-11T05:25:00Z</dcterms:created>
  <dcterms:modified xsi:type="dcterms:W3CDTF">2020-11-11T05:25:00Z</dcterms:modified>
</cp:coreProperties>
</file>